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66" w:rsidRDefault="00971366" w:rsidP="0097136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中国印钞造币集团有限公司项目采购需求论证报告</w:t>
      </w:r>
    </w:p>
    <w:p w:rsidR="00971366" w:rsidRDefault="00971366" w:rsidP="00971366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971366" w:rsidRDefault="00971366" w:rsidP="00971366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一、项目概况</w:t>
      </w:r>
    </w:p>
    <w:p w:rsidR="00971366" w:rsidRDefault="00971366" w:rsidP="00971366">
      <w:pPr>
        <w:spacing w:line="360" w:lineRule="auto"/>
        <w:ind w:firstLineChars="200" w:firstLine="480"/>
        <w:rPr>
          <w:rFonts w:ascii="楷体" w:eastAsia="楷体" w:hAnsi="楷体" w:cs="楷体"/>
          <w:i/>
          <w:iCs/>
          <w:sz w:val="24"/>
        </w:rPr>
      </w:pPr>
      <w:r>
        <w:rPr>
          <w:rFonts w:ascii="楷体" w:eastAsia="楷体" w:hAnsi="楷体" w:cs="楷体" w:hint="eastAsia"/>
          <w:i/>
          <w:iCs/>
          <w:sz w:val="24"/>
        </w:rPr>
        <w:t>【编写说明】</w:t>
      </w:r>
    </w:p>
    <w:p w:rsidR="00971366" w:rsidRDefault="00971366" w:rsidP="00971366">
      <w:pPr>
        <w:spacing w:line="360" w:lineRule="auto"/>
        <w:ind w:firstLineChars="200" w:firstLine="480"/>
        <w:rPr>
          <w:rFonts w:ascii="楷体" w:eastAsia="楷体" w:hAnsi="楷体" w:cs="楷体"/>
          <w:i/>
          <w:iCs/>
          <w:sz w:val="24"/>
        </w:rPr>
      </w:pPr>
      <w:r>
        <w:rPr>
          <w:rFonts w:ascii="楷体" w:eastAsia="楷体" w:hAnsi="楷体" w:cs="楷体" w:hint="eastAsia"/>
          <w:i/>
          <w:iCs/>
          <w:sz w:val="24"/>
        </w:rPr>
        <w:t>简要介绍项目背景、主要任务与范围、项目重要性和必要性等内容</w:t>
      </w:r>
    </w:p>
    <w:p w:rsidR="00971366" w:rsidRDefault="00971366" w:rsidP="00971366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二、采购预算、最高限价</w:t>
      </w:r>
    </w:p>
    <w:p w:rsidR="00971366" w:rsidRDefault="00971366" w:rsidP="00971366">
      <w:pPr>
        <w:widowControl/>
        <w:shd w:val="clear" w:color="auto" w:fill="FFFFFF"/>
        <w:spacing w:line="360" w:lineRule="auto"/>
        <w:ind w:firstLineChars="199" w:firstLine="637"/>
        <w:jc w:val="left"/>
        <w:rPr>
          <w:rFonts w:ascii="黑体" w:eastAsia="黑体" w:hAnsi="黑体" w:cs="Arial"/>
          <w:kern w:val="0"/>
          <w:sz w:val="32"/>
          <w:szCs w:val="32"/>
        </w:rPr>
      </w:pPr>
    </w:p>
    <w:p w:rsidR="00971366" w:rsidRDefault="00971366" w:rsidP="00971366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三、需论证的采购需求</w:t>
      </w:r>
    </w:p>
    <w:p w:rsidR="00971366" w:rsidRDefault="00971366" w:rsidP="00971366">
      <w:pPr>
        <w:spacing w:line="360" w:lineRule="auto"/>
        <w:ind w:firstLineChars="200" w:firstLine="480"/>
        <w:rPr>
          <w:rFonts w:ascii="楷体" w:eastAsia="楷体" w:hAnsi="楷体" w:cs="楷体"/>
          <w:i/>
          <w:iCs/>
          <w:sz w:val="24"/>
        </w:rPr>
      </w:pPr>
      <w:r>
        <w:rPr>
          <w:rFonts w:ascii="楷体" w:eastAsia="楷体" w:hAnsi="楷体" w:cs="楷体" w:hint="eastAsia"/>
          <w:i/>
          <w:iCs/>
          <w:sz w:val="24"/>
        </w:rPr>
        <w:t>【编写说明】</w:t>
      </w:r>
    </w:p>
    <w:p w:rsidR="00971366" w:rsidRDefault="00971366" w:rsidP="00971366">
      <w:pPr>
        <w:widowControl/>
        <w:shd w:val="clear" w:color="auto" w:fill="FFFFFF"/>
        <w:spacing w:line="360" w:lineRule="auto"/>
        <w:ind w:firstLineChars="199" w:firstLine="478"/>
        <w:jc w:val="left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楷体" w:eastAsia="楷体" w:hAnsi="楷体" w:cs="楷体" w:hint="eastAsia"/>
          <w:i/>
          <w:iCs/>
          <w:sz w:val="24"/>
        </w:rPr>
        <w:t>列出项目需要论证的采购需求事项，若需求内容过多，可附附件</w:t>
      </w:r>
    </w:p>
    <w:p w:rsidR="00971366" w:rsidRDefault="00971366" w:rsidP="00971366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四、论证人员论证意见和建议</w:t>
      </w:r>
    </w:p>
    <w:p w:rsidR="00971366" w:rsidRDefault="00971366" w:rsidP="00971366">
      <w:pPr>
        <w:spacing w:line="360" w:lineRule="auto"/>
        <w:ind w:firstLineChars="200" w:firstLine="480"/>
        <w:rPr>
          <w:rFonts w:ascii="楷体" w:eastAsia="楷体" w:hAnsi="楷体" w:cs="楷体"/>
          <w:i/>
          <w:iCs/>
          <w:sz w:val="24"/>
        </w:rPr>
      </w:pPr>
      <w:r>
        <w:rPr>
          <w:rFonts w:ascii="楷体" w:eastAsia="楷体" w:hAnsi="楷体" w:cs="楷体" w:hint="eastAsia"/>
          <w:i/>
          <w:iCs/>
          <w:sz w:val="24"/>
        </w:rPr>
        <w:t>【编写说明】</w:t>
      </w:r>
    </w:p>
    <w:p w:rsidR="00971366" w:rsidRDefault="00971366" w:rsidP="00971366">
      <w:pPr>
        <w:widowControl/>
        <w:shd w:val="clear" w:color="auto" w:fill="FFFFFF"/>
        <w:spacing w:line="360" w:lineRule="auto"/>
        <w:ind w:firstLineChars="199" w:firstLine="478"/>
        <w:jc w:val="left"/>
        <w:rPr>
          <w:rFonts w:ascii="楷体" w:eastAsia="楷体" w:hAnsi="楷体" w:cs="楷体"/>
          <w:i/>
          <w:iCs/>
          <w:sz w:val="24"/>
        </w:rPr>
      </w:pPr>
      <w:r>
        <w:rPr>
          <w:rFonts w:ascii="楷体" w:eastAsia="楷体" w:hAnsi="楷体" w:cs="楷体" w:hint="eastAsia"/>
          <w:i/>
          <w:iCs/>
          <w:sz w:val="24"/>
        </w:rPr>
        <w:t>一、采购需求论证包括下列内容：</w:t>
      </w:r>
    </w:p>
    <w:p w:rsidR="00971366" w:rsidRDefault="00971366" w:rsidP="00971366">
      <w:pPr>
        <w:widowControl/>
        <w:shd w:val="clear" w:color="auto" w:fill="FFFFFF"/>
        <w:spacing w:line="360" w:lineRule="auto"/>
        <w:ind w:firstLineChars="199" w:firstLine="478"/>
        <w:jc w:val="left"/>
        <w:rPr>
          <w:rFonts w:ascii="楷体" w:eastAsia="楷体" w:hAnsi="楷体" w:cs="楷体"/>
          <w:i/>
          <w:iCs/>
          <w:sz w:val="24"/>
        </w:rPr>
      </w:pPr>
      <w:r>
        <w:rPr>
          <w:rFonts w:ascii="楷体" w:eastAsia="楷体" w:hAnsi="楷体" w:cs="楷体" w:hint="eastAsia"/>
          <w:i/>
          <w:iCs/>
          <w:sz w:val="24"/>
        </w:rPr>
        <w:t>1.采购需求是否确保充分竞争；采购需求的内容是否完整、明确，是否考虑后续采购竞争性。</w:t>
      </w:r>
    </w:p>
    <w:p w:rsidR="00971366" w:rsidRDefault="00971366" w:rsidP="00971366">
      <w:pPr>
        <w:widowControl/>
        <w:shd w:val="clear" w:color="auto" w:fill="FFFFFF"/>
        <w:spacing w:line="360" w:lineRule="auto"/>
        <w:ind w:firstLineChars="199" w:firstLine="478"/>
        <w:jc w:val="left"/>
        <w:rPr>
          <w:rFonts w:ascii="楷体" w:eastAsia="楷体" w:hAnsi="楷体" w:cs="楷体"/>
          <w:i/>
          <w:iCs/>
          <w:sz w:val="24"/>
        </w:rPr>
      </w:pPr>
      <w:r>
        <w:rPr>
          <w:rFonts w:ascii="楷体" w:eastAsia="楷体" w:hAnsi="楷体" w:cs="楷体" w:hint="eastAsia"/>
          <w:i/>
          <w:iCs/>
          <w:sz w:val="24"/>
        </w:rPr>
        <w:t>2.采购需求是否指向特定供应商或者特定产品，包括资格条件设置是否合理，要求供应商提供超过 2 个同类业务合同的，是否具有合理性；技术要求是否指向特定的专利、商标、品牌、技术路线等。</w:t>
      </w:r>
    </w:p>
    <w:p w:rsidR="00971366" w:rsidRDefault="00971366" w:rsidP="00971366">
      <w:pPr>
        <w:widowControl/>
        <w:shd w:val="clear" w:color="auto" w:fill="FFFFFF"/>
        <w:spacing w:line="360" w:lineRule="auto"/>
        <w:ind w:firstLineChars="199" w:firstLine="478"/>
        <w:jc w:val="left"/>
        <w:rPr>
          <w:rFonts w:ascii="楷体" w:eastAsia="楷体" w:hAnsi="楷体" w:cs="楷体"/>
          <w:i/>
          <w:iCs/>
          <w:sz w:val="24"/>
        </w:rPr>
      </w:pPr>
      <w:r>
        <w:rPr>
          <w:rFonts w:ascii="楷体" w:eastAsia="楷体" w:hAnsi="楷体" w:cs="楷体" w:hint="eastAsia"/>
          <w:i/>
          <w:iCs/>
          <w:sz w:val="24"/>
        </w:rPr>
        <w:t>二、请逐条论证</w:t>
      </w:r>
    </w:p>
    <w:p w:rsidR="00971366" w:rsidRDefault="00971366" w:rsidP="00971366">
      <w:pPr>
        <w:spacing w:line="360" w:lineRule="auto"/>
        <w:jc w:val="center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论证人员相关信息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8"/>
        <w:gridCol w:w="3756"/>
        <w:gridCol w:w="3260"/>
      </w:tblGrid>
      <w:tr w:rsidR="00971366" w:rsidTr="005445E0">
        <w:tc>
          <w:tcPr>
            <w:tcW w:w="2198" w:type="dxa"/>
          </w:tcPr>
          <w:p w:rsidR="00971366" w:rsidRDefault="00971366" w:rsidP="005445E0">
            <w:pPr>
              <w:spacing w:line="360" w:lineRule="auto"/>
              <w:jc w:val="center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 w:hint="eastAsia"/>
                <w:bCs/>
                <w:sz w:val="24"/>
              </w:rPr>
              <w:t>论证人员单位</w:t>
            </w:r>
          </w:p>
        </w:tc>
        <w:tc>
          <w:tcPr>
            <w:tcW w:w="3756" w:type="dxa"/>
          </w:tcPr>
          <w:p w:rsidR="00971366" w:rsidRDefault="00971366" w:rsidP="005445E0">
            <w:pPr>
              <w:spacing w:line="360" w:lineRule="auto"/>
              <w:jc w:val="center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 w:hint="eastAsia"/>
                <w:bCs/>
                <w:sz w:val="24"/>
              </w:rPr>
              <w:t>论证人员职称</w:t>
            </w:r>
          </w:p>
        </w:tc>
        <w:tc>
          <w:tcPr>
            <w:tcW w:w="3260" w:type="dxa"/>
          </w:tcPr>
          <w:p w:rsidR="00971366" w:rsidRDefault="00971366" w:rsidP="005445E0">
            <w:pPr>
              <w:spacing w:line="360" w:lineRule="auto"/>
              <w:jc w:val="center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 w:hint="eastAsia"/>
                <w:bCs/>
                <w:sz w:val="24"/>
              </w:rPr>
              <w:t>论证人员签字</w:t>
            </w:r>
          </w:p>
        </w:tc>
      </w:tr>
      <w:tr w:rsidR="00971366" w:rsidTr="005445E0">
        <w:tc>
          <w:tcPr>
            <w:tcW w:w="2198" w:type="dxa"/>
          </w:tcPr>
          <w:p w:rsidR="00971366" w:rsidRDefault="00971366" w:rsidP="005445E0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  <w:tc>
          <w:tcPr>
            <w:tcW w:w="3756" w:type="dxa"/>
          </w:tcPr>
          <w:p w:rsidR="00971366" w:rsidRDefault="00971366" w:rsidP="005445E0">
            <w:pPr>
              <w:spacing w:line="360" w:lineRule="auto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3260" w:type="dxa"/>
          </w:tcPr>
          <w:p w:rsidR="00971366" w:rsidRDefault="00971366" w:rsidP="005445E0">
            <w:pPr>
              <w:spacing w:line="360" w:lineRule="auto"/>
              <w:rPr>
                <w:rFonts w:ascii="Calibri" w:hAnsi="Calibri"/>
                <w:b/>
                <w:sz w:val="24"/>
              </w:rPr>
            </w:pPr>
          </w:p>
        </w:tc>
      </w:tr>
      <w:tr w:rsidR="00971366" w:rsidTr="005445E0">
        <w:tc>
          <w:tcPr>
            <w:tcW w:w="2198" w:type="dxa"/>
          </w:tcPr>
          <w:p w:rsidR="00971366" w:rsidRDefault="00971366" w:rsidP="005445E0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  <w:tc>
          <w:tcPr>
            <w:tcW w:w="3756" w:type="dxa"/>
          </w:tcPr>
          <w:p w:rsidR="00971366" w:rsidRDefault="00971366" w:rsidP="005445E0">
            <w:pPr>
              <w:spacing w:line="360" w:lineRule="auto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3260" w:type="dxa"/>
          </w:tcPr>
          <w:p w:rsidR="00971366" w:rsidRDefault="00971366" w:rsidP="005445E0">
            <w:pPr>
              <w:spacing w:line="360" w:lineRule="auto"/>
              <w:rPr>
                <w:rFonts w:ascii="Calibri" w:hAnsi="Calibri"/>
                <w:b/>
                <w:sz w:val="24"/>
              </w:rPr>
            </w:pPr>
          </w:p>
        </w:tc>
      </w:tr>
      <w:tr w:rsidR="00971366" w:rsidTr="005445E0">
        <w:tc>
          <w:tcPr>
            <w:tcW w:w="2198" w:type="dxa"/>
          </w:tcPr>
          <w:p w:rsidR="00971366" w:rsidRDefault="00971366" w:rsidP="005445E0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  <w:tc>
          <w:tcPr>
            <w:tcW w:w="3756" w:type="dxa"/>
          </w:tcPr>
          <w:p w:rsidR="00971366" w:rsidRDefault="00971366" w:rsidP="005445E0">
            <w:pPr>
              <w:spacing w:line="360" w:lineRule="auto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3260" w:type="dxa"/>
          </w:tcPr>
          <w:p w:rsidR="00971366" w:rsidRDefault="00971366" w:rsidP="005445E0">
            <w:pPr>
              <w:spacing w:line="360" w:lineRule="auto"/>
              <w:rPr>
                <w:rFonts w:ascii="Calibri" w:hAnsi="Calibri"/>
                <w:b/>
                <w:sz w:val="24"/>
              </w:rPr>
            </w:pPr>
          </w:p>
        </w:tc>
      </w:tr>
    </w:tbl>
    <w:p w:rsidR="00971366" w:rsidRDefault="00971366" w:rsidP="0097136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6B52C2" w:rsidRDefault="006B52C2"/>
    <w:sectPr w:rsidR="006B52C2" w:rsidSect="006B5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9C3" w:rsidRDefault="003129C3" w:rsidP="00971366">
      <w:r>
        <w:separator/>
      </w:r>
    </w:p>
  </w:endnote>
  <w:endnote w:type="continuationSeparator" w:id="0">
    <w:p w:rsidR="003129C3" w:rsidRDefault="003129C3" w:rsidP="00971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9C3" w:rsidRDefault="003129C3" w:rsidP="00971366">
      <w:r>
        <w:separator/>
      </w:r>
    </w:p>
  </w:footnote>
  <w:footnote w:type="continuationSeparator" w:id="0">
    <w:p w:rsidR="003129C3" w:rsidRDefault="003129C3" w:rsidP="009713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366"/>
    <w:rsid w:val="003129C3"/>
    <w:rsid w:val="006B52C2"/>
    <w:rsid w:val="0097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13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13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13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甘婷婷</dc:creator>
  <cp:keywords/>
  <dc:description/>
  <cp:lastModifiedBy>甘婷婷</cp:lastModifiedBy>
  <cp:revision>2</cp:revision>
  <dcterms:created xsi:type="dcterms:W3CDTF">2025-11-14T00:06:00Z</dcterms:created>
  <dcterms:modified xsi:type="dcterms:W3CDTF">2025-11-14T00:06:00Z</dcterms:modified>
</cp:coreProperties>
</file>